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741B">
        <w:rPr>
          <w:rFonts w:ascii="Times New Roman" w:hAnsi="Times New Roman"/>
          <w:b/>
          <w:bCs/>
          <w:sz w:val="28"/>
          <w:szCs w:val="28"/>
          <w:lang w:val="en-US"/>
        </w:rPr>
        <w:t>75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C6075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C6075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4C741B">
        <w:rPr>
          <w:rFonts w:ascii="Times New Roman" w:hAnsi="Times New Roman"/>
          <w:b/>
          <w:bCs/>
          <w:sz w:val="28"/>
          <w:szCs w:val="28"/>
        </w:rPr>
        <w:t xml:space="preserve">: АЛПИС ИНЖЕНЕРИНГ </w:t>
      </w:r>
      <w:r w:rsidR="00C6075F">
        <w:rPr>
          <w:rFonts w:ascii="Times New Roman" w:hAnsi="Times New Roman"/>
          <w:b/>
          <w:bCs/>
          <w:sz w:val="28"/>
          <w:szCs w:val="28"/>
        </w:rPr>
        <w:t>ООД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C741B">
        <w:rPr>
          <w:rFonts w:ascii="Times New Roman" w:hAnsi="Times New Roman"/>
          <w:b/>
          <w:bCs/>
        </w:rPr>
        <w:t>131****29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C6075F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C6075F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4C741B">
        <w:rPr>
          <w:rFonts w:ascii="Times New Roman" w:hAnsi="Times New Roman"/>
          <w:bCs/>
        </w:rPr>
        <w:t>437-1/21.04.2026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  <w:bookmarkStart w:id="0" w:name="_GoBack"/>
      <w:bookmarkEnd w:id="0"/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C6075F">
        <w:rPr>
          <w:rFonts w:ascii="Times New Roman" w:hAnsi="Times New Roman"/>
          <w:bCs/>
          <w:sz w:val="20"/>
          <w:szCs w:val="20"/>
        </w:rPr>
        <w:t>13.05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F362C-003E-40BF-B046-D8489AF0A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25</cp:revision>
  <cp:lastPrinted>2026-05-12T14:17:00Z</cp:lastPrinted>
  <dcterms:created xsi:type="dcterms:W3CDTF">2025-08-25T06:48:00Z</dcterms:created>
  <dcterms:modified xsi:type="dcterms:W3CDTF">2026-05-12T14:25:00Z</dcterms:modified>
</cp:coreProperties>
</file>