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A776C">
        <w:rPr>
          <w:rFonts w:ascii="Times New Roman" w:hAnsi="Times New Roman"/>
          <w:b/>
          <w:bCs/>
          <w:sz w:val="28"/>
          <w:szCs w:val="28"/>
          <w:lang w:val="en-US"/>
        </w:rPr>
        <w:t>65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DA776C">
        <w:rPr>
          <w:rFonts w:ascii="Times New Roman" w:hAnsi="Times New Roman"/>
          <w:b/>
          <w:bCs/>
          <w:sz w:val="28"/>
          <w:szCs w:val="28"/>
        </w:rPr>
        <w:t>: ЕМИЛ Л. АТАНАСОВ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A776C">
        <w:rPr>
          <w:rFonts w:ascii="Times New Roman" w:hAnsi="Times New Roman"/>
          <w:b/>
          <w:bCs/>
        </w:rPr>
        <w:t>9002****02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 xml:space="preserve">на длъжност </w:t>
      </w:r>
      <w:proofErr w:type="spellStart"/>
      <w:r w:rsidR="00050C63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A776C">
        <w:rPr>
          <w:rFonts w:ascii="Times New Roman" w:hAnsi="Times New Roman"/>
          <w:bCs/>
        </w:rPr>
        <w:t>377-1/15.04.2025</w:t>
      </w:r>
      <w:bookmarkStart w:id="0" w:name="_GoBack"/>
      <w:bookmarkEnd w:id="0"/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A776C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6CCF9-7595-44F2-ACCC-B33518CC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30</cp:revision>
  <cp:lastPrinted>2026-04-24T06:15:00Z</cp:lastPrinted>
  <dcterms:created xsi:type="dcterms:W3CDTF">2025-08-25T06:48:00Z</dcterms:created>
  <dcterms:modified xsi:type="dcterms:W3CDTF">2026-04-24T06:31:00Z</dcterms:modified>
</cp:coreProperties>
</file>